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4E2A7" w14:textId="5CD80C90" w:rsidR="00691D44" w:rsidRDefault="00691D44" w:rsidP="00824D80"/>
    <w:tbl>
      <w:tblPr>
        <w:tblStyle w:val="Tablaconcuadrcula"/>
        <w:tblW w:w="10207" w:type="dxa"/>
        <w:tblInd w:w="-714" w:type="dxa"/>
        <w:tblLook w:val="04A0" w:firstRow="1" w:lastRow="0" w:firstColumn="1" w:lastColumn="0" w:noHBand="0" w:noVBand="1"/>
      </w:tblPr>
      <w:tblGrid>
        <w:gridCol w:w="559"/>
        <w:gridCol w:w="5314"/>
        <w:gridCol w:w="4334"/>
      </w:tblGrid>
      <w:tr w:rsidR="00EA67A0" w14:paraId="6DCA55EC" w14:textId="77777777" w:rsidTr="001647EA">
        <w:tc>
          <w:tcPr>
            <w:tcW w:w="10207" w:type="dxa"/>
            <w:gridSpan w:val="3"/>
            <w:shd w:val="clear" w:color="auto" w:fill="990033"/>
          </w:tcPr>
          <w:p w14:paraId="49990DFC" w14:textId="77777777" w:rsidR="00EA67A0" w:rsidRDefault="00EA67A0" w:rsidP="008348C6">
            <w:pPr>
              <w:jc w:val="center"/>
              <w:rPr>
                <w:b/>
                <w:bCs/>
                <w:sz w:val="24"/>
                <w:szCs w:val="24"/>
              </w:rPr>
            </w:pPr>
          </w:p>
          <w:p w14:paraId="402D7606" w14:textId="46E7E716" w:rsidR="00EA67A0" w:rsidRPr="00EA67A0" w:rsidRDefault="00EA67A0" w:rsidP="008348C6">
            <w:pPr>
              <w:jc w:val="center"/>
              <w:rPr>
                <w:b/>
                <w:bCs/>
                <w:sz w:val="24"/>
                <w:szCs w:val="24"/>
              </w:rPr>
            </w:pPr>
            <w:r w:rsidRPr="00EA67A0">
              <w:rPr>
                <w:b/>
                <w:bCs/>
                <w:sz w:val="24"/>
                <w:szCs w:val="24"/>
              </w:rPr>
              <w:t>Control de comentarios</w:t>
            </w:r>
          </w:p>
          <w:p w14:paraId="6513E292" w14:textId="77777777" w:rsidR="00EA67A0" w:rsidRDefault="00EA67A0" w:rsidP="008348C6">
            <w:pPr>
              <w:jc w:val="center"/>
              <w:rPr>
                <w:b/>
                <w:bCs/>
                <w:sz w:val="24"/>
                <w:szCs w:val="24"/>
              </w:rPr>
            </w:pPr>
            <w:r w:rsidRPr="00EA67A0">
              <w:rPr>
                <w:b/>
                <w:bCs/>
                <w:sz w:val="24"/>
                <w:szCs w:val="24"/>
              </w:rPr>
              <w:t>Plataforma de prueba “¿Quién me representa?”</w:t>
            </w:r>
          </w:p>
          <w:p w14:paraId="07269261" w14:textId="124B1290" w:rsidR="00EA67A0" w:rsidRPr="00EA67A0" w:rsidRDefault="00EA67A0" w:rsidP="008348C6">
            <w:pPr>
              <w:jc w:val="center"/>
              <w:rPr>
                <w:sz w:val="24"/>
                <w:szCs w:val="24"/>
              </w:rPr>
            </w:pPr>
          </w:p>
        </w:tc>
      </w:tr>
      <w:tr w:rsidR="00A7086B" w14:paraId="659A4B3F" w14:textId="77777777" w:rsidTr="00EA67A0">
        <w:tc>
          <w:tcPr>
            <w:tcW w:w="559" w:type="dxa"/>
            <w:shd w:val="clear" w:color="auto" w:fill="990033"/>
          </w:tcPr>
          <w:p w14:paraId="08360731" w14:textId="2526FD2B" w:rsidR="00A7086B" w:rsidRPr="00EA67A0" w:rsidRDefault="008348C6" w:rsidP="0090419C">
            <w:pPr>
              <w:rPr>
                <w:sz w:val="24"/>
                <w:szCs w:val="24"/>
              </w:rPr>
            </w:pPr>
            <w:r w:rsidRPr="00EA67A0">
              <w:rPr>
                <w:sz w:val="24"/>
                <w:szCs w:val="24"/>
              </w:rPr>
              <w:t>No.</w:t>
            </w:r>
          </w:p>
        </w:tc>
        <w:tc>
          <w:tcPr>
            <w:tcW w:w="5314" w:type="dxa"/>
            <w:shd w:val="clear" w:color="auto" w:fill="990033"/>
          </w:tcPr>
          <w:p w14:paraId="15F0DBA2" w14:textId="1D1673E4" w:rsidR="00A7086B" w:rsidRPr="00EA67A0" w:rsidRDefault="00A03120" w:rsidP="0090419C">
            <w:pPr>
              <w:rPr>
                <w:sz w:val="24"/>
                <w:szCs w:val="24"/>
              </w:rPr>
            </w:pPr>
            <w:r w:rsidRPr="00EA67A0">
              <w:rPr>
                <w:sz w:val="24"/>
                <w:szCs w:val="24"/>
              </w:rPr>
              <w:t>Contenido</w:t>
            </w:r>
          </w:p>
        </w:tc>
        <w:tc>
          <w:tcPr>
            <w:tcW w:w="4334" w:type="dxa"/>
            <w:shd w:val="clear" w:color="auto" w:fill="990033"/>
          </w:tcPr>
          <w:p w14:paraId="54268A73" w14:textId="41064C8E" w:rsidR="00A7086B" w:rsidRPr="00EA67A0" w:rsidRDefault="00A7086B" w:rsidP="0090419C">
            <w:pPr>
              <w:rPr>
                <w:sz w:val="24"/>
                <w:szCs w:val="24"/>
              </w:rPr>
            </w:pPr>
            <w:r w:rsidRPr="00EA67A0">
              <w:rPr>
                <w:sz w:val="24"/>
                <w:szCs w:val="24"/>
              </w:rPr>
              <w:t>Comentario</w:t>
            </w:r>
          </w:p>
        </w:tc>
      </w:tr>
      <w:tr w:rsidR="00EA67A0" w14:paraId="410A3032" w14:textId="77777777" w:rsidTr="00EA67A0">
        <w:tc>
          <w:tcPr>
            <w:tcW w:w="10207" w:type="dxa"/>
            <w:gridSpan w:val="3"/>
            <w:shd w:val="clear" w:color="auto" w:fill="BFBFBF" w:themeFill="background1" w:themeFillShade="BF"/>
          </w:tcPr>
          <w:p w14:paraId="3AAE0532" w14:textId="4258D944" w:rsidR="00EA67A0" w:rsidRDefault="00EA67A0" w:rsidP="00EA67A0">
            <w:pPr>
              <w:jc w:val="center"/>
            </w:pPr>
            <w:r>
              <w:t>Comentarios de la página de inicio</w:t>
            </w:r>
          </w:p>
        </w:tc>
      </w:tr>
      <w:tr w:rsidR="00A7086B" w14:paraId="1BEAF7F7" w14:textId="77777777" w:rsidTr="00EA67A0">
        <w:tc>
          <w:tcPr>
            <w:tcW w:w="559" w:type="dxa"/>
          </w:tcPr>
          <w:p w14:paraId="76F751B9" w14:textId="663030F9" w:rsidR="00A7086B" w:rsidRDefault="00A03120" w:rsidP="0090419C">
            <w:pPr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5314" w:type="dxa"/>
          </w:tcPr>
          <w:p w14:paraId="795A5940" w14:textId="0168B87D" w:rsidR="00A03120" w:rsidRDefault="00A7086B" w:rsidP="0090419C">
            <w:r>
              <w:rPr>
                <w:noProof/>
              </w:rPr>
              <w:drawing>
                <wp:inline distT="0" distB="0" distL="0" distR="0" wp14:anchorId="03FDA94E" wp14:editId="7DCE7162">
                  <wp:extent cx="2326618" cy="4830421"/>
                  <wp:effectExtent l="0" t="0" r="0" b="0"/>
                  <wp:docPr id="3" name="Imagen 3" descr="Vista previa de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Vista previa de imag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10"/>
                          <a:stretch/>
                        </pic:blipFill>
                        <pic:spPr bwMode="auto">
                          <a:xfrm>
                            <a:off x="0" y="0"/>
                            <a:ext cx="2328454" cy="4834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03120">
              <w:object w:dxaOrig="4320" w:dyaOrig="2569" w14:anchorId="59A38D0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7.9pt;height:147.4pt" o:ole="">
                  <v:imagedata r:id="rId5" o:title=""/>
                </v:shape>
                <o:OLEObject Type="Embed" ProgID="PBrush" ShapeID="_x0000_i1025" DrawAspect="Content" ObjectID="_1713791762" r:id="rId6"/>
              </w:object>
            </w:r>
          </w:p>
          <w:p w14:paraId="2F595034" w14:textId="77777777" w:rsidR="00A03120" w:rsidRDefault="00A03120" w:rsidP="0090419C"/>
          <w:p w14:paraId="240BBF24" w14:textId="10669A48" w:rsidR="00A03120" w:rsidRDefault="00A03120" w:rsidP="0090419C"/>
        </w:tc>
        <w:tc>
          <w:tcPr>
            <w:tcW w:w="4334" w:type="dxa"/>
          </w:tcPr>
          <w:p w14:paraId="71B084FE" w14:textId="604F9CAF" w:rsidR="00A7086B" w:rsidRDefault="00A7086B" w:rsidP="0090419C">
            <w:r>
              <w:lastRenderedPageBreak/>
              <w:t>La plataforma</w:t>
            </w:r>
            <w:r w:rsidR="00A33ABF">
              <w:t xml:space="preserve"> de prueba</w:t>
            </w:r>
            <w:r>
              <w:t xml:space="preserve"> no permite acceder a la localización a través del dispositivo móvil y/o CPU. </w:t>
            </w:r>
          </w:p>
        </w:tc>
      </w:tr>
      <w:tr w:rsidR="00A03120" w14:paraId="0A057427" w14:textId="77777777" w:rsidTr="00EA67A0">
        <w:tc>
          <w:tcPr>
            <w:tcW w:w="559" w:type="dxa"/>
          </w:tcPr>
          <w:p w14:paraId="15BAC808" w14:textId="14928E93" w:rsidR="00A03120" w:rsidRDefault="00D53766" w:rsidP="0090419C">
            <w:pPr>
              <w:rPr>
                <w:noProof/>
              </w:rPr>
            </w:pPr>
            <w:r>
              <w:rPr>
                <w:noProof/>
              </w:rPr>
              <w:t>2</w:t>
            </w:r>
          </w:p>
        </w:tc>
        <w:tc>
          <w:tcPr>
            <w:tcW w:w="5314" w:type="dxa"/>
          </w:tcPr>
          <w:p w14:paraId="39988E28" w14:textId="741A4EA9" w:rsidR="00A03120" w:rsidRDefault="00A03120" w:rsidP="0090419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48A51A" wp14:editId="6DF2AC16">
                  <wp:extent cx="1937385" cy="3996304"/>
                  <wp:effectExtent l="0" t="0" r="5715" b="4445"/>
                  <wp:docPr id="4" name="Imagen 4" descr="Vista previa de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Vista previa de imag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0"/>
                          <a:stretch/>
                        </pic:blipFill>
                        <pic:spPr bwMode="auto">
                          <a:xfrm>
                            <a:off x="0" y="0"/>
                            <a:ext cx="1946994" cy="401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</w:tcPr>
          <w:p w14:paraId="2C9277AA" w14:textId="59B7A588" w:rsidR="00A03120" w:rsidRDefault="00F72495" w:rsidP="0090419C">
            <w:r>
              <w:t xml:space="preserve">Al entrar por medio </w:t>
            </w:r>
            <w:r w:rsidR="005E3C82">
              <w:t xml:space="preserve">del </w:t>
            </w:r>
            <w:r>
              <w:t xml:space="preserve">dispositivo móvil no permite introducir secciones electorales de 4 dígitos, solo permite introducir máximo 3 dígitos. </w:t>
            </w:r>
          </w:p>
        </w:tc>
      </w:tr>
      <w:tr w:rsidR="00A7086B" w14:paraId="76B88D9C" w14:textId="77777777" w:rsidTr="00EA67A0">
        <w:tc>
          <w:tcPr>
            <w:tcW w:w="559" w:type="dxa"/>
          </w:tcPr>
          <w:p w14:paraId="6F387AAA" w14:textId="5574542D" w:rsidR="00A7086B" w:rsidRDefault="00D53766" w:rsidP="0090419C">
            <w:r>
              <w:t>3</w:t>
            </w:r>
          </w:p>
        </w:tc>
        <w:tc>
          <w:tcPr>
            <w:tcW w:w="5314" w:type="dxa"/>
          </w:tcPr>
          <w:p w14:paraId="5C008B99" w14:textId="7AC1932F" w:rsidR="00A7086B" w:rsidRDefault="00A7086B" w:rsidP="0090419C">
            <w:r>
              <w:object w:dxaOrig="7830" w:dyaOrig="5625" w14:anchorId="5400929A">
                <v:shape id="_x0000_i1026" type="#_x0000_t75" style="width:254.7pt;height:183.4pt" o:ole="">
                  <v:imagedata r:id="rId8" o:title=""/>
                </v:shape>
                <o:OLEObject Type="Embed" ProgID="PBrush" ShapeID="_x0000_i1026" DrawAspect="Content" ObjectID="_1713791763" r:id="rId9"/>
              </w:object>
            </w:r>
          </w:p>
          <w:p w14:paraId="7887C9D4" w14:textId="309B971A" w:rsidR="00A7086B" w:rsidRDefault="00A7086B" w:rsidP="0090419C">
            <w:r>
              <w:object w:dxaOrig="9315" w:dyaOrig="4725" w14:anchorId="2869E54D">
                <v:shape id="_x0000_i1027" type="#_x0000_t75" style="width:216.7pt;height:110.05pt" o:ole="">
                  <v:imagedata r:id="rId10" o:title=""/>
                </v:shape>
                <o:OLEObject Type="Embed" ProgID="PBrush" ShapeID="_x0000_i1027" DrawAspect="Content" ObjectID="_1713791764" r:id="rId11"/>
              </w:object>
            </w:r>
          </w:p>
        </w:tc>
        <w:tc>
          <w:tcPr>
            <w:tcW w:w="4334" w:type="dxa"/>
          </w:tcPr>
          <w:p w14:paraId="3676A4FB" w14:textId="6A00119E" w:rsidR="00A7086B" w:rsidRDefault="00A7086B" w:rsidP="0052204B">
            <w:r>
              <w:t>Propongo algunos cambios en la redacción</w:t>
            </w:r>
            <w:r w:rsidR="005E3C82">
              <w:t xml:space="preserve"> de la página de inicio</w:t>
            </w:r>
            <w:r>
              <w:t xml:space="preserve">, visible en el control de cambios que se visualiza a forma de imagen en la columna de la izquierda. </w:t>
            </w:r>
          </w:p>
          <w:p w14:paraId="2EE346E4" w14:textId="77777777" w:rsidR="00A7086B" w:rsidRDefault="00A7086B" w:rsidP="0052204B"/>
          <w:p w14:paraId="323199BD" w14:textId="00A401BC" w:rsidR="00A7086B" w:rsidRDefault="00A7086B" w:rsidP="0052204B">
            <w:r>
              <w:t xml:space="preserve">“El Instituto Electoral del Estado de Guanajuato (IEEG) te da la bienvenida al sitio web ¿Quién me representa? </w:t>
            </w:r>
          </w:p>
          <w:p w14:paraId="74071D7D" w14:textId="77777777" w:rsidR="00A7086B" w:rsidRDefault="00A7086B" w:rsidP="0052204B"/>
          <w:p w14:paraId="33E3B25D" w14:textId="7A33E801" w:rsidR="00A7086B" w:rsidRDefault="00A7086B" w:rsidP="0052204B">
            <w:r>
              <w:t>Podrás conocer de una forma fácil quiénes son tus representantes políticos, además de consultar sus atribuciones y el alcance de sus decisiones públicas, con el propósito de cumplir uno de los objetivos del IEEG que es impulsar la participación ciudadana y la formación de la ciudadanía en el estado de Guanajuato.</w:t>
            </w:r>
          </w:p>
          <w:p w14:paraId="345870BD" w14:textId="77777777" w:rsidR="00A7086B" w:rsidRDefault="00A7086B" w:rsidP="0052204B"/>
          <w:p w14:paraId="0C56BDB5" w14:textId="2E51037C" w:rsidR="00A7086B" w:rsidRDefault="00A7086B" w:rsidP="0052204B">
            <w:r>
              <w:t xml:space="preserve">Para consultar la información de tus representantes deberás ingresar tu número de sección electoral en el recuadro de arriba. Si no conoces tu número de sección en la </w:t>
            </w:r>
            <w:r>
              <w:lastRenderedPageBreak/>
              <w:t>infografía te explica como la puedes ubicar en tu credencial para votar. “</w:t>
            </w:r>
          </w:p>
        </w:tc>
      </w:tr>
      <w:tr w:rsidR="00A7086B" w14:paraId="6489365A" w14:textId="77777777" w:rsidTr="00EA67A0">
        <w:tc>
          <w:tcPr>
            <w:tcW w:w="559" w:type="dxa"/>
          </w:tcPr>
          <w:p w14:paraId="3A4EE552" w14:textId="2D577F4C" w:rsidR="00A7086B" w:rsidRDefault="00D53766" w:rsidP="0090419C">
            <w:r>
              <w:lastRenderedPageBreak/>
              <w:t>4</w:t>
            </w:r>
          </w:p>
        </w:tc>
        <w:tc>
          <w:tcPr>
            <w:tcW w:w="5314" w:type="dxa"/>
          </w:tcPr>
          <w:p w14:paraId="38078349" w14:textId="64C6D10E" w:rsidR="00A7086B" w:rsidRDefault="00A7086B" w:rsidP="0090419C">
            <w:r>
              <w:object w:dxaOrig="4320" w:dyaOrig="2521" w14:anchorId="4FE8DCD8">
                <v:shape id="_x0000_i1028" type="#_x0000_t75" style="width:3in;height:126.35pt" o:ole="">
                  <v:imagedata r:id="rId12" o:title=""/>
                </v:shape>
                <o:OLEObject Type="Embed" ProgID="PBrush" ShapeID="_x0000_i1028" DrawAspect="Content" ObjectID="_1713791765" r:id="rId13"/>
              </w:object>
            </w:r>
          </w:p>
          <w:p w14:paraId="43F87B71" w14:textId="66E334B3" w:rsidR="00A7086B" w:rsidRDefault="00A7086B" w:rsidP="0090419C"/>
          <w:p w14:paraId="173B8B07" w14:textId="0BC5A2E9" w:rsidR="00A7086B" w:rsidRDefault="00A7086B" w:rsidP="0090419C"/>
        </w:tc>
        <w:tc>
          <w:tcPr>
            <w:tcW w:w="4334" w:type="dxa"/>
          </w:tcPr>
          <w:p w14:paraId="23D7F62E" w14:textId="08512DD2" w:rsidR="00A7086B" w:rsidRDefault="00A7086B" w:rsidP="0090419C">
            <w:r>
              <w:t>Poner el botón “buscar” del lado derecho de la casilla del número de la sección</w:t>
            </w:r>
            <w:r w:rsidR="00D53766">
              <w:t xml:space="preserve">, considerando nuestra forma de lectura de izquierda a derecha. </w:t>
            </w:r>
          </w:p>
          <w:p w14:paraId="7E23453A" w14:textId="77777777" w:rsidR="00A7086B" w:rsidRDefault="00A7086B" w:rsidP="0090419C"/>
          <w:p w14:paraId="3A53986B" w14:textId="77777777" w:rsidR="00A7086B" w:rsidRDefault="00A7086B" w:rsidP="0090419C"/>
          <w:p w14:paraId="29CD2120" w14:textId="77777777" w:rsidR="00A7086B" w:rsidRDefault="00A7086B" w:rsidP="0090419C"/>
          <w:p w14:paraId="703DEEBD" w14:textId="77777777" w:rsidR="00A7086B" w:rsidRDefault="00A7086B" w:rsidP="0090419C"/>
          <w:p w14:paraId="03B8DA62" w14:textId="77777777" w:rsidR="00A7086B" w:rsidRDefault="00A7086B" w:rsidP="0090419C"/>
          <w:p w14:paraId="6251507A" w14:textId="41BEE5BF" w:rsidR="00A7086B" w:rsidRDefault="00A7086B" w:rsidP="0090419C"/>
        </w:tc>
      </w:tr>
      <w:tr w:rsidR="00A7086B" w14:paraId="45D422D5" w14:textId="77777777" w:rsidTr="00EA67A0">
        <w:tc>
          <w:tcPr>
            <w:tcW w:w="559" w:type="dxa"/>
          </w:tcPr>
          <w:p w14:paraId="0030ECA1" w14:textId="10BB4E52" w:rsidR="00A7086B" w:rsidRDefault="00D53766" w:rsidP="0090419C">
            <w:r>
              <w:t>5</w:t>
            </w:r>
          </w:p>
        </w:tc>
        <w:tc>
          <w:tcPr>
            <w:tcW w:w="5314" w:type="dxa"/>
          </w:tcPr>
          <w:p w14:paraId="232BD450" w14:textId="327651E8" w:rsidR="00A7086B" w:rsidRDefault="00A7086B" w:rsidP="0090419C">
            <w:r>
              <w:object w:dxaOrig="4320" w:dyaOrig="2548" w14:anchorId="7255207B">
                <v:shape id="_x0000_i1029" type="#_x0000_t75" style="width:3in;height:127.7pt" o:ole="">
                  <v:imagedata r:id="rId14" o:title=""/>
                </v:shape>
                <o:OLEObject Type="Embed" ProgID="PBrush" ShapeID="_x0000_i1029" DrawAspect="Content" ObjectID="_1713791766" r:id="rId15"/>
              </w:object>
            </w:r>
          </w:p>
          <w:p w14:paraId="455CFED1" w14:textId="77777777" w:rsidR="00A7086B" w:rsidRDefault="00A7086B" w:rsidP="0090419C"/>
          <w:p w14:paraId="29A82C4A" w14:textId="77777777" w:rsidR="00A7086B" w:rsidRDefault="00A7086B" w:rsidP="0090419C"/>
          <w:p w14:paraId="2E6F3002" w14:textId="68837308" w:rsidR="00A7086B" w:rsidRDefault="00A7086B" w:rsidP="0090419C">
            <w:r>
              <w:rPr>
                <w:noProof/>
              </w:rPr>
              <w:drawing>
                <wp:inline distT="0" distB="0" distL="0" distR="0" wp14:anchorId="15E0E6EE" wp14:editId="22AD1F19">
                  <wp:extent cx="1810935" cy="3719015"/>
                  <wp:effectExtent l="0" t="0" r="0" b="0"/>
                  <wp:docPr id="7" name="Imagen 7" descr="Vista previa de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Vista previa de imag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50"/>
                          <a:stretch/>
                        </pic:blipFill>
                        <pic:spPr bwMode="auto">
                          <a:xfrm>
                            <a:off x="0" y="0"/>
                            <a:ext cx="1813374" cy="3724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64C2BC" w14:textId="77777777" w:rsidR="00A7086B" w:rsidRDefault="00A7086B" w:rsidP="0090419C"/>
          <w:p w14:paraId="40369BC5" w14:textId="77777777" w:rsidR="00A7086B" w:rsidRDefault="00A7086B" w:rsidP="0090419C"/>
          <w:p w14:paraId="42269431" w14:textId="0A0298FB" w:rsidR="00A7086B" w:rsidRDefault="00A7086B" w:rsidP="0090419C">
            <w:r>
              <w:rPr>
                <w:noProof/>
              </w:rPr>
              <w:drawing>
                <wp:inline distT="0" distB="0" distL="0" distR="0" wp14:anchorId="20B38271" wp14:editId="285AE1FB">
                  <wp:extent cx="1861956" cy="3880884"/>
                  <wp:effectExtent l="0" t="0" r="5080" b="5715"/>
                  <wp:docPr id="8" name="Imagen 8" descr="Vista previa de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Vista previa de imag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3"/>
                          <a:stretch/>
                        </pic:blipFill>
                        <pic:spPr bwMode="auto">
                          <a:xfrm>
                            <a:off x="0" y="0"/>
                            <a:ext cx="1867973" cy="3893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</w:tcPr>
          <w:p w14:paraId="2DD67EAB" w14:textId="00D1DCD8" w:rsidR="00A7086B" w:rsidRDefault="00A7086B" w:rsidP="0090419C">
            <w:r>
              <w:lastRenderedPageBreak/>
              <w:t xml:space="preserve">En la versión web en la página de inicio se muestra un mapa y en la versión por celular no. </w:t>
            </w:r>
          </w:p>
          <w:p w14:paraId="76977F2B" w14:textId="7B3239A1" w:rsidR="00A7086B" w:rsidRDefault="00A7086B" w:rsidP="0090419C"/>
          <w:p w14:paraId="50D9C535" w14:textId="5AD07D78" w:rsidR="00A7086B" w:rsidRDefault="00A7086B" w:rsidP="0090419C">
            <w:r>
              <w:t xml:space="preserve">Sin embargo, el mapa no cuenta con elementos de ayuda al proyecto, solo se encuentra el mapa solo sin complementos </w:t>
            </w:r>
            <w:r w:rsidR="00D53766">
              <w:t xml:space="preserve">o información relevante. </w:t>
            </w:r>
          </w:p>
          <w:p w14:paraId="058874F6" w14:textId="77777777" w:rsidR="00A7086B" w:rsidRDefault="00A7086B" w:rsidP="0090419C"/>
          <w:p w14:paraId="5D0FE514" w14:textId="434BE553" w:rsidR="00A7086B" w:rsidRDefault="00A7086B" w:rsidP="0090419C"/>
        </w:tc>
      </w:tr>
      <w:tr w:rsidR="00A7086B" w14:paraId="33D6E91E" w14:textId="77777777" w:rsidTr="00EA67A0">
        <w:tc>
          <w:tcPr>
            <w:tcW w:w="559" w:type="dxa"/>
          </w:tcPr>
          <w:p w14:paraId="46BAD1B7" w14:textId="668EC48B" w:rsidR="00A7086B" w:rsidRDefault="00D53766" w:rsidP="00EA67A0">
            <w:pPr>
              <w:jc w:val="center"/>
            </w:pPr>
            <w:r>
              <w:t>6</w:t>
            </w:r>
          </w:p>
        </w:tc>
        <w:tc>
          <w:tcPr>
            <w:tcW w:w="5314" w:type="dxa"/>
          </w:tcPr>
          <w:p w14:paraId="764914CD" w14:textId="6FF28A91" w:rsidR="00A7086B" w:rsidRDefault="00A7086B" w:rsidP="0090419C">
            <w:r>
              <w:object w:dxaOrig="5415" w:dyaOrig="1455" w14:anchorId="01691D7D">
                <v:shape id="_x0000_i1030" type="#_x0000_t75" style="width:184.1pt;height:49.6pt" o:ole="">
                  <v:imagedata r:id="rId18" o:title=""/>
                </v:shape>
                <o:OLEObject Type="Embed" ProgID="PBrush" ShapeID="_x0000_i1030" DrawAspect="Content" ObjectID="_1713791767" r:id="rId19"/>
              </w:object>
            </w:r>
          </w:p>
        </w:tc>
        <w:tc>
          <w:tcPr>
            <w:tcW w:w="4334" w:type="dxa"/>
          </w:tcPr>
          <w:p w14:paraId="69BDDFF5" w14:textId="3066DC13" w:rsidR="00A7086B" w:rsidRDefault="004954EA" w:rsidP="0090419C">
            <w:r>
              <w:t>La plataforma de prueba no</w:t>
            </w:r>
            <w:r w:rsidR="00A7086B">
              <w:t xml:space="preserve"> permite poner “0” o “000” al principio, sería conveniente permitirlos para el caso de las credenciales para votar que incluye</w:t>
            </w:r>
            <w:r>
              <w:t>/</w:t>
            </w:r>
            <w:r w:rsidR="00A7086B">
              <w:t xml:space="preserve">n </w:t>
            </w:r>
            <w:r>
              <w:t>algún/</w:t>
            </w:r>
            <w:r w:rsidR="00A7086B">
              <w:t xml:space="preserve">os 0 al principio de la sección electoral.  Poner 4 casillas de números. </w:t>
            </w:r>
            <w:r>
              <w:t>Por ejemplo:</w:t>
            </w:r>
          </w:p>
          <w:p w14:paraId="6CAFEAFD" w14:textId="065E465C" w:rsidR="00A7086B" w:rsidRDefault="00A7086B" w:rsidP="0090419C">
            <w:r>
              <w:object w:dxaOrig="10245" w:dyaOrig="6645" w14:anchorId="678553DE">
                <v:shape id="_x0000_i1031" type="#_x0000_t75" style="width:163pt;height:105.95pt" o:ole="">
                  <v:imagedata r:id="rId20" o:title=""/>
                </v:shape>
                <o:OLEObject Type="Embed" ProgID="PBrush" ShapeID="_x0000_i1031" DrawAspect="Content" ObjectID="_1713791768" r:id="rId21"/>
              </w:object>
            </w:r>
          </w:p>
        </w:tc>
      </w:tr>
      <w:tr w:rsidR="00EA67A0" w14:paraId="241761F3" w14:textId="77777777" w:rsidTr="00C43D99">
        <w:tc>
          <w:tcPr>
            <w:tcW w:w="10207" w:type="dxa"/>
            <w:gridSpan w:val="3"/>
            <w:shd w:val="clear" w:color="auto" w:fill="BFBFBF" w:themeFill="background1" w:themeFillShade="BF"/>
          </w:tcPr>
          <w:p w14:paraId="509D1F2F" w14:textId="77917A80" w:rsidR="00EA67A0" w:rsidRDefault="00EA67A0" w:rsidP="00EA67A0">
            <w:pPr>
              <w:jc w:val="center"/>
            </w:pPr>
            <w:r>
              <w:t>Comentarios al programa de prueba después de la página de inicio</w:t>
            </w:r>
          </w:p>
          <w:p w14:paraId="358AACE3" w14:textId="33DA167A" w:rsidR="00EA67A0" w:rsidRDefault="00EA67A0" w:rsidP="00EA67A0">
            <w:pPr>
              <w:jc w:val="center"/>
            </w:pPr>
          </w:p>
        </w:tc>
      </w:tr>
      <w:tr w:rsidR="00A7086B" w14:paraId="3AD1691F" w14:textId="77777777" w:rsidTr="00EA67A0">
        <w:tc>
          <w:tcPr>
            <w:tcW w:w="559" w:type="dxa"/>
          </w:tcPr>
          <w:p w14:paraId="4FFFF657" w14:textId="15205C3B" w:rsidR="00A7086B" w:rsidRDefault="000F7718" w:rsidP="0090419C">
            <w:r>
              <w:lastRenderedPageBreak/>
              <w:t>7</w:t>
            </w:r>
          </w:p>
        </w:tc>
        <w:tc>
          <w:tcPr>
            <w:tcW w:w="5314" w:type="dxa"/>
          </w:tcPr>
          <w:p w14:paraId="163B0B1D" w14:textId="173B10CB" w:rsidR="00A7086B" w:rsidRDefault="00A7086B" w:rsidP="0090419C">
            <w:r>
              <w:object w:dxaOrig="4320" w:dyaOrig="2481" w14:anchorId="569179FB">
                <v:shape id="_x0000_i1032" type="#_x0000_t75" style="width:3in;height:123.6pt" o:ole="">
                  <v:imagedata r:id="rId22" o:title=""/>
                </v:shape>
                <o:OLEObject Type="Embed" ProgID="PBrush" ShapeID="_x0000_i1032" DrawAspect="Content" ObjectID="_1713791769" r:id="rId23"/>
              </w:object>
            </w:r>
          </w:p>
        </w:tc>
        <w:tc>
          <w:tcPr>
            <w:tcW w:w="4334" w:type="dxa"/>
          </w:tcPr>
          <w:p w14:paraId="11917AA4" w14:textId="08F08072" w:rsidR="00A7086B" w:rsidRDefault="004954EA" w:rsidP="0090419C">
            <w:r>
              <w:t xml:space="preserve">Al introducir el número de la sección electoral y dar clic, la </w:t>
            </w:r>
            <w:r w:rsidR="00A7086B">
              <w:t>plataforma arroja la información sin información de acompañamiento:</w:t>
            </w:r>
          </w:p>
          <w:p w14:paraId="398DF2D3" w14:textId="77777777" w:rsidR="00A7086B" w:rsidRDefault="00A7086B" w:rsidP="0090419C"/>
          <w:p w14:paraId="42B84069" w14:textId="780B77DB" w:rsidR="00A7086B" w:rsidRDefault="00A7086B" w:rsidP="0090419C">
            <w:r>
              <w:t>Debería decir algún texto al principio que diga:</w:t>
            </w:r>
          </w:p>
          <w:p w14:paraId="5AF6693A" w14:textId="77777777" w:rsidR="00A7086B" w:rsidRDefault="00A7086B" w:rsidP="0090419C"/>
          <w:p w14:paraId="72261A72" w14:textId="4657F9AC" w:rsidR="00A7086B" w:rsidRDefault="00A7086B" w:rsidP="0090419C">
            <w:r>
              <w:t>“De acuerdo con la sección electoral de tu Credencial para Votar perteneces al municipio de …”</w:t>
            </w:r>
          </w:p>
        </w:tc>
      </w:tr>
      <w:tr w:rsidR="00A7086B" w14:paraId="4844C99E" w14:textId="77777777" w:rsidTr="00EA67A0">
        <w:tc>
          <w:tcPr>
            <w:tcW w:w="559" w:type="dxa"/>
          </w:tcPr>
          <w:p w14:paraId="3AD6774A" w14:textId="157F1196" w:rsidR="00A7086B" w:rsidRDefault="000F7718" w:rsidP="0090419C">
            <w:r>
              <w:t>8</w:t>
            </w:r>
          </w:p>
        </w:tc>
        <w:tc>
          <w:tcPr>
            <w:tcW w:w="5314" w:type="dxa"/>
          </w:tcPr>
          <w:p w14:paraId="61903A03" w14:textId="6A5E32F9" w:rsidR="00A7086B" w:rsidRDefault="00A7086B" w:rsidP="0090419C">
            <w:r>
              <w:object w:dxaOrig="4320" w:dyaOrig="2481" w14:anchorId="63FC38D0">
                <v:shape id="_x0000_i1033" type="#_x0000_t75" style="width:3in;height:123.6pt" o:ole="">
                  <v:imagedata r:id="rId22" o:title=""/>
                </v:shape>
                <o:OLEObject Type="Embed" ProgID="PBrush" ShapeID="_x0000_i1033" DrawAspect="Content" ObjectID="_1713791770" r:id="rId24"/>
              </w:object>
            </w:r>
          </w:p>
        </w:tc>
        <w:tc>
          <w:tcPr>
            <w:tcW w:w="4334" w:type="dxa"/>
          </w:tcPr>
          <w:p w14:paraId="7FC76197" w14:textId="19F67081" w:rsidR="00A701C0" w:rsidRDefault="00A701C0" w:rsidP="0090419C">
            <w:r>
              <w:t xml:space="preserve">La plataforma </w:t>
            </w:r>
            <w:r w:rsidR="00B83284">
              <w:t xml:space="preserve">de prueba </w:t>
            </w:r>
            <w:r w:rsidR="00A7086B">
              <w:t>repite el vicio de que</w:t>
            </w:r>
            <w:r w:rsidR="004F7B42">
              <w:t xml:space="preserve"> la</w:t>
            </w:r>
            <w:r w:rsidR="00A7086B">
              <w:t xml:space="preserve"> presidencia municipal es sinónimo de ayuntamiento</w:t>
            </w:r>
            <w:r>
              <w:t>, o al menos le da más relevancia que las demás figuras que también conforman a éste (regidurías y sindicatura/s)</w:t>
            </w:r>
            <w:r w:rsidR="00A33ABF">
              <w:t xml:space="preserve"> y no se incluyen</w:t>
            </w:r>
            <w:r w:rsidR="004F7B42">
              <w:t xml:space="preserve"> en este apartado. </w:t>
            </w:r>
          </w:p>
          <w:p w14:paraId="5D77283C" w14:textId="77777777" w:rsidR="00A701C0" w:rsidRDefault="00A701C0" w:rsidP="0090419C"/>
          <w:p w14:paraId="750E7FAB" w14:textId="2EFFB5B5" w:rsidR="00A7086B" w:rsidRDefault="00A701C0" w:rsidP="0090419C">
            <w:r>
              <w:t xml:space="preserve">Debería ser un apartado del ayuntamiento y dentro de éste desglosarlo por personas representantes. </w:t>
            </w:r>
          </w:p>
        </w:tc>
      </w:tr>
      <w:tr w:rsidR="00A7086B" w14:paraId="5CD79F25" w14:textId="77777777" w:rsidTr="00EA67A0">
        <w:tc>
          <w:tcPr>
            <w:tcW w:w="559" w:type="dxa"/>
          </w:tcPr>
          <w:p w14:paraId="4F80037C" w14:textId="76B89E55" w:rsidR="00A7086B" w:rsidRDefault="000F7718" w:rsidP="0090419C">
            <w:r>
              <w:t>9</w:t>
            </w:r>
          </w:p>
        </w:tc>
        <w:tc>
          <w:tcPr>
            <w:tcW w:w="5314" w:type="dxa"/>
          </w:tcPr>
          <w:p w14:paraId="11F78E0A" w14:textId="50AB1CE3" w:rsidR="00A7086B" w:rsidRDefault="00A7086B" w:rsidP="0090419C">
            <w:r>
              <w:object w:dxaOrig="4320" w:dyaOrig="2449" w14:anchorId="5D6B885D">
                <v:shape id="_x0000_i1034" type="#_x0000_t75" style="width:3in;height:122.25pt" o:ole="">
                  <v:imagedata r:id="rId25" o:title=""/>
                </v:shape>
                <o:OLEObject Type="Embed" ProgID="PBrush" ShapeID="_x0000_i1034" DrawAspect="Content" ObjectID="_1713791771" r:id="rId26"/>
              </w:object>
            </w:r>
          </w:p>
        </w:tc>
        <w:tc>
          <w:tcPr>
            <w:tcW w:w="4334" w:type="dxa"/>
          </w:tcPr>
          <w:p w14:paraId="3C0AF763" w14:textId="4D4AE54C" w:rsidR="00A33ABF" w:rsidRDefault="00A33ABF" w:rsidP="0090419C">
            <w:r>
              <w:t>La plataforma</w:t>
            </w:r>
            <w:r w:rsidR="00B83284">
              <w:t xml:space="preserve"> de prueba </w:t>
            </w:r>
            <w:r>
              <w:t>combina</w:t>
            </w:r>
            <w:r w:rsidR="00B83284">
              <w:t xml:space="preserve"> las figuras locales con las federales, lo adecuado es primero poner las 3 figuras locales (ayuntamiento, diputación local y gubernatura), y posterior las 3 federales. (diputación federal, senaduría y presidencia de la República). </w:t>
            </w:r>
          </w:p>
          <w:p w14:paraId="6110CEBA" w14:textId="0BCEAB5A" w:rsidR="00A7086B" w:rsidRDefault="00A7086B" w:rsidP="0090419C">
            <w:r>
              <w:t xml:space="preserve"> </w:t>
            </w:r>
          </w:p>
        </w:tc>
      </w:tr>
      <w:tr w:rsidR="00A7086B" w14:paraId="6291DB3B" w14:textId="77777777" w:rsidTr="00EA67A0">
        <w:tc>
          <w:tcPr>
            <w:tcW w:w="559" w:type="dxa"/>
          </w:tcPr>
          <w:p w14:paraId="4C229611" w14:textId="2ACCB17B" w:rsidR="00A7086B" w:rsidRDefault="000F7718" w:rsidP="0090419C">
            <w:r>
              <w:t>10</w:t>
            </w:r>
          </w:p>
        </w:tc>
        <w:tc>
          <w:tcPr>
            <w:tcW w:w="5314" w:type="dxa"/>
          </w:tcPr>
          <w:p w14:paraId="570125A8" w14:textId="7D128FC6" w:rsidR="00A7086B" w:rsidRDefault="00A7086B" w:rsidP="0090419C">
            <w:r>
              <w:object w:dxaOrig="4320" w:dyaOrig="2338" w14:anchorId="4E050095">
                <v:shape id="_x0000_i1035" type="#_x0000_t75" style="width:3in;height:116.85pt" o:ole="">
                  <v:imagedata r:id="rId27" o:title=""/>
                </v:shape>
                <o:OLEObject Type="Embed" ProgID="PBrush" ShapeID="_x0000_i1035" DrawAspect="Content" ObjectID="_1713791772" r:id="rId28"/>
              </w:object>
            </w:r>
          </w:p>
        </w:tc>
        <w:tc>
          <w:tcPr>
            <w:tcW w:w="4334" w:type="dxa"/>
          </w:tcPr>
          <w:p w14:paraId="6DA16242" w14:textId="2533804B" w:rsidR="00A7086B" w:rsidRDefault="00A7086B" w:rsidP="0090419C">
            <w:r>
              <w:t>Se deberían en este nivel suprimir las personas por el principio de representación proporcional, es decir, ponerlas en un subnivel</w:t>
            </w:r>
            <w:r w:rsidR="00B83284">
              <w:t xml:space="preserve"> al dar clic</w:t>
            </w:r>
            <w:r w:rsidR="00B17C48">
              <w:t xml:space="preserve"> sobre la figura (diputación local, diputación federal, etc.) </w:t>
            </w:r>
          </w:p>
          <w:p w14:paraId="2EE7E0E9" w14:textId="77777777" w:rsidR="00A7086B" w:rsidRDefault="00A7086B" w:rsidP="0090419C"/>
          <w:p w14:paraId="3E137C3B" w14:textId="39FC53FB" w:rsidR="00B17C48" w:rsidRDefault="00A7086B" w:rsidP="0090419C">
            <w:r>
              <w:t xml:space="preserve">Además, que tampoco es igualitario, pues solo se agregaron las figuras de representación proporcional de las figuras federales y ninguna de nivel local. </w:t>
            </w:r>
          </w:p>
          <w:p w14:paraId="4B623745" w14:textId="77777777" w:rsidR="00B17C48" w:rsidRDefault="00B17C48" w:rsidP="0090419C"/>
          <w:p w14:paraId="620E885A" w14:textId="0C536878" w:rsidR="00A7086B" w:rsidRDefault="00B17C48" w:rsidP="0090419C">
            <w:r>
              <w:t>En este sentido, se tendrían que agregar las diputaciones de representación proporcional local (que son 14) y aumentaría considerablemente el número de personas en este primer nivel</w:t>
            </w:r>
            <w:r w:rsidR="004F7B42">
              <w:t xml:space="preserve"> por lo que es importante una primera segmentación. </w:t>
            </w:r>
          </w:p>
        </w:tc>
      </w:tr>
      <w:tr w:rsidR="00A7086B" w14:paraId="3DE4BC9A" w14:textId="77777777" w:rsidTr="00EA67A0">
        <w:tc>
          <w:tcPr>
            <w:tcW w:w="559" w:type="dxa"/>
          </w:tcPr>
          <w:p w14:paraId="719B4B8A" w14:textId="5C2EC250" w:rsidR="00A7086B" w:rsidRDefault="004F7B42" w:rsidP="0090419C">
            <w:r>
              <w:lastRenderedPageBreak/>
              <w:t>11</w:t>
            </w:r>
          </w:p>
        </w:tc>
        <w:tc>
          <w:tcPr>
            <w:tcW w:w="5314" w:type="dxa"/>
          </w:tcPr>
          <w:p w14:paraId="5A182163" w14:textId="65E3DCD2" w:rsidR="00A7086B" w:rsidRDefault="00A7086B" w:rsidP="0090419C">
            <w:r>
              <w:object w:dxaOrig="4320" w:dyaOrig="2644" w14:anchorId="0465DD9C">
                <v:shape id="_x0000_i1036" type="#_x0000_t75" style="width:3in;height:132.45pt" o:ole="">
                  <v:imagedata r:id="rId29" o:title=""/>
                </v:shape>
                <o:OLEObject Type="Embed" ProgID="PBrush" ShapeID="_x0000_i1036" DrawAspect="Content" ObjectID="_1713791773" r:id="rId30"/>
              </w:object>
            </w:r>
          </w:p>
        </w:tc>
        <w:tc>
          <w:tcPr>
            <w:tcW w:w="4334" w:type="dxa"/>
          </w:tcPr>
          <w:p w14:paraId="6AC5B605" w14:textId="23561163" w:rsidR="00A7086B" w:rsidRDefault="00A7086B" w:rsidP="0090419C">
            <w:r>
              <w:t xml:space="preserve">El mapa </w:t>
            </w:r>
            <w:r w:rsidR="00B17C48">
              <w:t xml:space="preserve">que se anexa </w:t>
            </w:r>
            <w:r>
              <w:t xml:space="preserve">no es </w:t>
            </w:r>
            <w:r w:rsidR="00192E6A">
              <w:t>de</w:t>
            </w:r>
            <w:r w:rsidR="00192E6A" w:rsidRPr="00192E6A">
              <w:t xml:space="preserve"> forma didáctica e interactiva </w:t>
            </w:r>
            <w:r w:rsidR="004F7B42">
              <w:t xml:space="preserve">en cuanto a </w:t>
            </w:r>
            <w:r w:rsidR="00192E6A" w:rsidRPr="00192E6A">
              <w:t>la ubicación geográfica y límites de</w:t>
            </w:r>
            <w:r w:rsidR="00192E6A">
              <w:t xml:space="preserve"> los </w:t>
            </w:r>
            <w:r w:rsidR="00192E6A" w:rsidRPr="00192E6A">
              <w:t>distrito</w:t>
            </w:r>
            <w:r w:rsidR="00192E6A">
              <w:t>s</w:t>
            </w:r>
            <w:r w:rsidR="00192E6A" w:rsidRPr="00192E6A">
              <w:t xml:space="preserve"> (local y federal)</w:t>
            </w:r>
            <w:r w:rsidR="00192E6A">
              <w:t xml:space="preserve"> como se estableció en la </w:t>
            </w:r>
            <w:r w:rsidR="00192E6A" w:rsidRPr="00192E6A">
              <w:t>Acta constitutiva</w:t>
            </w:r>
            <w:r w:rsidR="00192E6A">
              <w:t xml:space="preserve">. </w:t>
            </w:r>
          </w:p>
        </w:tc>
      </w:tr>
      <w:tr w:rsidR="00A7086B" w14:paraId="626D5A1C" w14:textId="77777777" w:rsidTr="00EA67A0">
        <w:tc>
          <w:tcPr>
            <w:tcW w:w="559" w:type="dxa"/>
          </w:tcPr>
          <w:p w14:paraId="3F1EEACF" w14:textId="027AFFE4" w:rsidR="00A7086B" w:rsidRDefault="004F7B42" w:rsidP="00B372B5">
            <w:r>
              <w:t>12</w:t>
            </w:r>
          </w:p>
        </w:tc>
        <w:tc>
          <w:tcPr>
            <w:tcW w:w="5314" w:type="dxa"/>
          </w:tcPr>
          <w:p w14:paraId="2AD8F035" w14:textId="2554BE8D" w:rsidR="00A7086B" w:rsidRDefault="00A7086B" w:rsidP="00B372B5">
            <w:r>
              <w:object w:dxaOrig="4320" w:dyaOrig="2521" w14:anchorId="35CF9E10">
                <v:shape id="_x0000_i1037" type="#_x0000_t75" style="width:3in;height:126.35pt" o:ole="">
                  <v:imagedata r:id="rId12" o:title=""/>
                </v:shape>
                <o:OLEObject Type="Embed" ProgID="PBrush" ShapeID="_x0000_i1037" DrawAspect="Content" ObjectID="_1713791774" r:id="rId31"/>
              </w:object>
            </w:r>
          </w:p>
        </w:tc>
        <w:tc>
          <w:tcPr>
            <w:tcW w:w="4334" w:type="dxa"/>
          </w:tcPr>
          <w:p w14:paraId="5F83E822" w14:textId="4F6D0A4F" w:rsidR="00A7086B" w:rsidRDefault="00192E6A" w:rsidP="00B372B5">
            <w:r>
              <w:t>En cuestión de imagen y diseño sería conveniente nos proporcionaran las características de formato para que la DCPE a través de</w:t>
            </w:r>
            <w:r w:rsidR="008348C6">
              <w:t xml:space="preserve"> su</w:t>
            </w:r>
            <w:r>
              <w:t xml:space="preserve"> diseñadora gráfica realice</w:t>
            </w:r>
            <w:r w:rsidR="008348C6">
              <w:t xml:space="preserve"> un diseño del nombre de la plataforma “¿Quién me representa?” </w:t>
            </w:r>
          </w:p>
        </w:tc>
      </w:tr>
    </w:tbl>
    <w:p w14:paraId="423CF227" w14:textId="3722AC44" w:rsidR="00824D80" w:rsidRDefault="00824D80" w:rsidP="00824D80"/>
    <w:p w14:paraId="11C7ADA4" w14:textId="20364B6D" w:rsidR="00824D80" w:rsidRDefault="00824D80"/>
    <w:p w14:paraId="7F167EF6" w14:textId="77777777" w:rsidR="00B372B5" w:rsidRDefault="00B372B5"/>
    <w:sectPr w:rsidR="00B372B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F07"/>
    <w:rsid w:val="000F7718"/>
    <w:rsid w:val="001156B9"/>
    <w:rsid w:val="00192E6A"/>
    <w:rsid w:val="001D42D0"/>
    <w:rsid w:val="002B7401"/>
    <w:rsid w:val="00317958"/>
    <w:rsid w:val="00336274"/>
    <w:rsid w:val="00382351"/>
    <w:rsid w:val="003E3F07"/>
    <w:rsid w:val="0047166F"/>
    <w:rsid w:val="004954EA"/>
    <w:rsid w:val="004C795D"/>
    <w:rsid w:val="004D4E46"/>
    <w:rsid w:val="004F7B42"/>
    <w:rsid w:val="0052204B"/>
    <w:rsid w:val="005E3C82"/>
    <w:rsid w:val="00691D44"/>
    <w:rsid w:val="00726233"/>
    <w:rsid w:val="007554E8"/>
    <w:rsid w:val="00776D38"/>
    <w:rsid w:val="00824D80"/>
    <w:rsid w:val="008348C6"/>
    <w:rsid w:val="00A03120"/>
    <w:rsid w:val="00A2212C"/>
    <w:rsid w:val="00A23A97"/>
    <w:rsid w:val="00A33ABF"/>
    <w:rsid w:val="00A701C0"/>
    <w:rsid w:val="00A7086B"/>
    <w:rsid w:val="00AC2EF9"/>
    <w:rsid w:val="00AD24F4"/>
    <w:rsid w:val="00B06AF8"/>
    <w:rsid w:val="00B17C48"/>
    <w:rsid w:val="00B372B5"/>
    <w:rsid w:val="00B83284"/>
    <w:rsid w:val="00B9087D"/>
    <w:rsid w:val="00BC33B0"/>
    <w:rsid w:val="00BC3E26"/>
    <w:rsid w:val="00CA3866"/>
    <w:rsid w:val="00CB1857"/>
    <w:rsid w:val="00CF6C48"/>
    <w:rsid w:val="00D20E48"/>
    <w:rsid w:val="00D53766"/>
    <w:rsid w:val="00DA7A2E"/>
    <w:rsid w:val="00DD38AD"/>
    <w:rsid w:val="00E254CA"/>
    <w:rsid w:val="00E82D89"/>
    <w:rsid w:val="00EA67A0"/>
    <w:rsid w:val="00F34E79"/>
    <w:rsid w:val="00F704DB"/>
    <w:rsid w:val="00F72495"/>
    <w:rsid w:val="00F9362A"/>
    <w:rsid w:val="00FD2538"/>
    <w:rsid w:val="00FD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F410E"/>
  <w15:chartTrackingRefBased/>
  <w15:docId w15:val="{E6378929-0C82-45B7-AEA0-B205E3E69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824D8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E3F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824D80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paragraph" w:styleId="Revisin">
    <w:name w:val="Revision"/>
    <w:hidden/>
    <w:uiPriority w:val="99"/>
    <w:semiHidden/>
    <w:rsid w:val="001D42D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944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9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10.png"/><Relationship Id="rId26" Type="http://schemas.openxmlformats.org/officeDocument/2006/relationships/oleObject" Target="embeddings/oleObject10.bin"/><Relationship Id="rId3" Type="http://schemas.openxmlformats.org/officeDocument/2006/relationships/webSettings" Target="webSettings.xml"/><Relationship Id="rId21" Type="http://schemas.openxmlformats.org/officeDocument/2006/relationships/oleObject" Target="embeddings/oleObject7.bin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9.bin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8.bin"/><Relationship Id="rId28" Type="http://schemas.openxmlformats.org/officeDocument/2006/relationships/oleObject" Target="embeddings/oleObject11.bin"/><Relationship Id="rId10" Type="http://schemas.openxmlformats.org/officeDocument/2006/relationships/image" Target="media/image5.png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3.bin"/><Relationship Id="rId4" Type="http://schemas.openxmlformats.org/officeDocument/2006/relationships/image" Target="media/image1.png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4.png"/><Relationship Id="rId30" Type="http://schemas.openxmlformats.org/officeDocument/2006/relationships/oleObject" Target="embeddings/oleObject12.bin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6</Pages>
  <Words>633</Words>
  <Characters>3482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David Ledezma Fuentes</dc:creator>
  <cp:keywords/>
  <dc:description/>
  <cp:lastModifiedBy>Rodrigo David Ledezma Fuentes</cp:lastModifiedBy>
  <cp:revision>9</cp:revision>
  <dcterms:created xsi:type="dcterms:W3CDTF">2022-05-10T15:39:00Z</dcterms:created>
  <dcterms:modified xsi:type="dcterms:W3CDTF">2022-05-11T21:29:00Z</dcterms:modified>
</cp:coreProperties>
</file>